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FABE" w14:textId="51AFC175" w:rsidR="008063A5" w:rsidRPr="00C342AA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995761">
        <w:t xml:space="preserve">Conduct a </w:t>
      </w:r>
      <w:r w:rsidR="00D434C3" w:rsidRPr="00995761">
        <w:t xml:space="preserve">pre-trip </w:t>
      </w:r>
      <w:r w:rsidRPr="00995761">
        <w:t xml:space="preserve">planning meeting that introduces the consulting team who will define targets, prospects, and qualified </w:t>
      </w:r>
      <w:r w:rsidR="007E362F" w:rsidRPr="00995761">
        <w:t xml:space="preserve">education, </w:t>
      </w:r>
      <w:r w:rsidRPr="00995761">
        <w:t xml:space="preserve">agricultural </w:t>
      </w:r>
      <w:r w:rsidR="00BE1CA9">
        <w:t xml:space="preserve">beef </w:t>
      </w:r>
      <w:r w:rsidR="007E362F" w:rsidRPr="00995761">
        <w:t xml:space="preserve">product, and industry </w:t>
      </w:r>
      <w:r w:rsidRPr="00995761">
        <w:t>meeting leads</w:t>
      </w:r>
      <w:r w:rsidR="00D434C3" w:rsidRPr="00995761">
        <w:t xml:space="preserve"> including a briefing on companies</w:t>
      </w:r>
      <w:r w:rsidRPr="00995761">
        <w:t>, discuss in-county support including travel, logistics, translation, review of meetings with ministries, government officials, organizations, and companies.</w:t>
      </w:r>
      <w:r w:rsidR="00D434C3" w:rsidRPr="00995761">
        <w:t xml:space="preserve"> Review local cus</w:t>
      </w:r>
      <w:r w:rsidR="00017D75" w:rsidRPr="00995761">
        <w:t>t</w:t>
      </w:r>
      <w:r w:rsidR="00D434C3" w:rsidRPr="00995761">
        <w:t xml:space="preserve">oms, etiquette, cultural sensitivities, selection of relevant trade shows, networking events, visa </w:t>
      </w:r>
      <w:r w:rsidR="00D434C3" w:rsidRPr="00C342AA">
        <w:t>requirements, vaccine needs, and currency exchange.</w:t>
      </w:r>
    </w:p>
    <w:p w14:paraId="57304B13" w14:textId="35B1E4C6" w:rsidR="008063A5" w:rsidRPr="00C342AA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>Provide a key point of contact for all communications and in-county</w:t>
      </w:r>
      <w:r w:rsidR="00D434C3" w:rsidRPr="00C342AA">
        <w:t xml:space="preserve">, real time </w:t>
      </w:r>
      <w:r w:rsidRPr="00C342AA">
        <w:t xml:space="preserve">support, including </w:t>
      </w:r>
      <w:r w:rsidR="007E362F" w:rsidRPr="00C342AA">
        <w:t>solutions to navigating unexpected challenges, problems or last-minute</w:t>
      </w:r>
      <w:r w:rsidR="007A3BF8" w:rsidRPr="00C342AA">
        <w:t xml:space="preserve"> changes</w:t>
      </w:r>
      <w:r w:rsidRPr="00C342AA">
        <w:t xml:space="preserve"> that may arise.</w:t>
      </w:r>
    </w:p>
    <w:p w14:paraId="58029BA1" w14:textId="5297ACB3" w:rsidR="008063A5" w:rsidRPr="00C342AA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>Develop qualified leads</w:t>
      </w:r>
      <w:r w:rsidR="00A372EE" w:rsidRPr="00C342AA">
        <w:t>, including assistance in identifying and scheduling C-suite level prospects in the promoted commodity/industry,</w:t>
      </w:r>
      <w:r w:rsidRPr="00C342AA">
        <w:t xml:space="preserve"> which include relevant contact persons, contact details and a summary about each targeted ministry, government official, association and/or company.</w:t>
      </w:r>
    </w:p>
    <w:p w14:paraId="06989723" w14:textId="5E34B3E7" w:rsidR="00A372EE" w:rsidRPr="00BE1CA9" w:rsidRDefault="00A372EE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BE1CA9">
        <w:t xml:space="preserve">Researching universities and academia with a focus on </w:t>
      </w:r>
      <w:r w:rsidR="00A44949" w:rsidRPr="00BE1CA9">
        <w:t xml:space="preserve">beef, </w:t>
      </w:r>
    </w:p>
    <w:p w14:paraId="77196366" w14:textId="5B767A0C" w:rsidR="008063A5" w:rsidRPr="00C342AA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 xml:space="preserve">Coordinate a full schedule </w:t>
      </w:r>
      <w:r w:rsidR="007A3BF8" w:rsidRPr="00C342AA">
        <w:t xml:space="preserve">that is itemized </w:t>
      </w:r>
      <w:r w:rsidRPr="00C342AA">
        <w:t xml:space="preserve">from </w:t>
      </w:r>
      <w:r w:rsidR="007A3BF8" w:rsidRPr="00C342AA">
        <w:t xml:space="preserve">departure to </w:t>
      </w:r>
      <w:r w:rsidRPr="00C342AA">
        <w:t xml:space="preserve">arrival </w:t>
      </w:r>
      <w:r w:rsidR="007A3BF8" w:rsidRPr="00C342AA">
        <w:t>to return</w:t>
      </w:r>
      <w:r w:rsidRPr="00C342AA">
        <w:t xml:space="preserve">. Provide all </w:t>
      </w:r>
      <w:r w:rsidR="007A3BF8" w:rsidRPr="00C342AA">
        <w:t>in-country</w:t>
      </w:r>
      <w:r w:rsidRPr="00C342AA">
        <w:t xml:space="preserve"> logistics, referrals for</w:t>
      </w:r>
      <w:r w:rsidR="004B4805" w:rsidRPr="00C342AA">
        <w:t xml:space="preserve"> hotels,</w:t>
      </w:r>
      <w:r w:rsidRPr="00C342AA">
        <w:t xml:space="preserve"> translation</w:t>
      </w:r>
      <w:r w:rsidR="007A3BF8" w:rsidRPr="00C342AA">
        <w:t>/interpretation</w:t>
      </w:r>
      <w:r w:rsidRPr="00C342AA">
        <w:t xml:space="preserve"> services as needed, restaurant recommendations and bookings, </w:t>
      </w:r>
      <w:r w:rsidR="007A3BF8" w:rsidRPr="00C342AA">
        <w:t xml:space="preserve">printing services, if needed, </w:t>
      </w:r>
      <w:r w:rsidRPr="00C342AA">
        <w:t xml:space="preserve">and site visits for the delegation with the tentative schedule. </w:t>
      </w:r>
    </w:p>
    <w:p w14:paraId="711A6835" w14:textId="3A4199C7" w:rsidR="004B4805" w:rsidRPr="00C342AA" w:rsidRDefault="004B4805" w:rsidP="004B480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>Coordinate executive ground transportation to/from the airport</w:t>
      </w:r>
      <w:r w:rsidR="00914141" w:rsidRPr="00C342AA">
        <w:t>, hotel,</w:t>
      </w:r>
      <w:r w:rsidRPr="00C342AA">
        <w:t xml:space="preserve"> and all meetings </w:t>
      </w:r>
      <w:r w:rsidR="00914141" w:rsidRPr="00C342AA">
        <w:t xml:space="preserve">and events </w:t>
      </w:r>
      <w:r w:rsidRPr="00C342AA">
        <w:t xml:space="preserve">in locations </w:t>
      </w:r>
      <w:r w:rsidR="00914141" w:rsidRPr="00C342AA">
        <w:t xml:space="preserve">not </w:t>
      </w:r>
      <w:r w:rsidR="004B0FF7" w:rsidRPr="00C342AA">
        <w:t>hosted</w:t>
      </w:r>
      <w:r w:rsidR="00914141" w:rsidRPr="00C342AA">
        <w:t xml:space="preserve"> at </w:t>
      </w:r>
      <w:r w:rsidRPr="00C342AA">
        <w:t>the hotel</w:t>
      </w:r>
      <w:r w:rsidR="00914141" w:rsidRPr="00C342AA">
        <w:t>.</w:t>
      </w:r>
    </w:p>
    <w:p w14:paraId="453615ED" w14:textId="5828E741" w:rsidR="008063A5" w:rsidRPr="0082307C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82307C">
        <w:t xml:space="preserve">Conduct a broad scale and one-on-one outreach to importers, distributors, and professional press members with invitations to </w:t>
      </w:r>
      <w:r w:rsidR="00BE1CA9" w:rsidRPr="0082307C">
        <w:t>beef</w:t>
      </w:r>
      <w:r w:rsidRPr="0082307C">
        <w:t xml:space="preserve"> </w:t>
      </w:r>
      <w:r w:rsidR="0082307C">
        <w:t>demonstrations designed for educational institutions and culinary schools</w:t>
      </w:r>
      <w:r w:rsidRPr="0082307C">
        <w:t xml:space="preserve">. Consultant must schedule a minimum of </w:t>
      </w:r>
      <w:r w:rsidR="00C542B8" w:rsidRPr="0082307C">
        <w:t>5</w:t>
      </w:r>
      <w:r w:rsidRPr="0082307C">
        <w:t xml:space="preserve"> meetings for the delegation. </w:t>
      </w:r>
    </w:p>
    <w:p w14:paraId="0E1733AE" w14:textId="51D93C0C" w:rsidR="00D7144F" w:rsidRPr="00C342AA" w:rsidRDefault="00D7144F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 xml:space="preserve">Coordinate cultural education site visit(s) that provide an understanding of diverse cultures, traditions, and perspectives, that promote global citizenship, and appreciation for the richness of cultural diversity. </w:t>
      </w:r>
      <w:r w:rsidR="00892843" w:rsidRPr="00C342AA">
        <w:t>Responsible for organizing and managing all aspects of the cultural education experience including securing booking(s), and handling all logistics, including travel.</w:t>
      </w:r>
    </w:p>
    <w:p w14:paraId="7B839770" w14:textId="1B6E8C4D" w:rsidR="002323C0" w:rsidRPr="00C342AA" w:rsidRDefault="002323C0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>Identify meeting room space, preferably in the hotel</w:t>
      </w:r>
      <w:r w:rsidR="006B2C55" w:rsidRPr="00C342AA">
        <w:t xml:space="preserve"> where the delegation is staying</w:t>
      </w:r>
      <w:r w:rsidRPr="00C342AA">
        <w:t>, when possible, but also at locations determined by market research.</w:t>
      </w:r>
    </w:p>
    <w:p w14:paraId="3EFA55F0" w14:textId="098DAEAA" w:rsidR="008063A5" w:rsidRPr="00C342AA" w:rsidRDefault="002323C0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 xml:space="preserve">Location </w:t>
      </w:r>
      <w:r w:rsidRPr="0082307C">
        <w:t xml:space="preserve">for 2 group meals including one reception to include </w:t>
      </w:r>
      <w:r w:rsidR="0082307C" w:rsidRPr="0082307C">
        <w:t>35-50</w:t>
      </w:r>
      <w:r w:rsidRPr="0082307C">
        <w:t xml:space="preserve"> people to promot</w:t>
      </w:r>
      <w:r w:rsidR="00D434C3" w:rsidRPr="0082307C">
        <w:t>e</w:t>
      </w:r>
      <w:r w:rsidRPr="0082307C">
        <w:t xml:space="preserve"> </w:t>
      </w:r>
      <w:r w:rsidR="00BE1CA9" w:rsidRPr="0082307C">
        <w:t>beef</w:t>
      </w:r>
      <w:r w:rsidRPr="0082307C">
        <w:t xml:space="preserve">. </w:t>
      </w:r>
      <w:r w:rsidR="006B2C55" w:rsidRPr="0082307C">
        <w:t>Recruit subject matter experts to the Nebraska delegation reception and dinner and</w:t>
      </w:r>
      <w:r w:rsidR="008063A5" w:rsidRPr="0082307C">
        <w:t xml:space="preserve"> provide delegation members with invitation materials</w:t>
      </w:r>
      <w:r w:rsidR="006B2C55" w:rsidRPr="00C342AA">
        <w:t>. E</w:t>
      </w:r>
      <w:r w:rsidR="008063A5" w:rsidRPr="00C342AA">
        <w:t>ncourage them to invite their international trade contacts</w:t>
      </w:r>
      <w:r w:rsidR="00C542B8" w:rsidRPr="00C342AA">
        <w:t>.</w:t>
      </w:r>
      <w:r w:rsidR="008063A5" w:rsidRPr="00C342AA">
        <w:t xml:space="preserve"> </w:t>
      </w:r>
    </w:p>
    <w:p w14:paraId="24BFB45A" w14:textId="16EE44FE" w:rsidR="008063A5" w:rsidRPr="00C342AA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>Provide a final itinerary document</w:t>
      </w:r>
      <w:r w:rsidR="006B2C55" w:rsidRPr="00C342AA">
        <w:t>.</w:t>
      </w:r>
    </w:p>
    <w:p w14:paraId="6976A434" w14:textId="77777777" w:rsidR="008063A5" w:rsidRPr="00C342AA" w:rsidRDefault="008063A5" w:rsidP="008063A5">
      <w:pPr>
        <w:pStyle w:val="ListParagraph"/>
        <w:numPr>
          <w:ilvl w:val="0"/>
          <w:numId w:val="1"/>
        </w:numPr>
        <w:tabs>
          <w:tab w:val="left" w:pos="826"/>
          <w:tab w:val="left" w:pos="830"/>
        </w:tabs>
        <w:spacing w:line="242" w:lineRule="auto"/>
        <w:ind w:right="117" w:hanging="356"/>
        <w:jc w:val="both"/>
      </w:pPr>
      <w:r w:rsidRPr="00C342AA">
        <w:t xml:space="preserve">Provide portfolios on ministries, associations, government officials, and company site visits including details of the meeting participants. </w:t>
      </w:r>
    </w:p>
    <w:p w14:paraId="746F82F7" w14:textId="77777777" w:rsidR="00197B9B" w:rsidRPr="00995761" w:rsidRDefault="00197B9B" w:rsidP="00197B9B"/>
    <w:p w14:paraId="0E56413C" w14:textId="2C88C1F4" w:rsidR="00D434C3" w:rsidRPr="00995761" w:rsidRDefault="00197B9B" w:rsidP="008063A5">
      <w:r w:rsidRPr="00C542B8">
        <w:rPr>
          <w:b/>
          <w:bCs/>
        </w:rPr>
        <w:t>Please note</w:t>
      </w:r>
      <w:r w:rsidRPr="00995761">
        <w:t xml:space="preserve"> – consultant </w:t>
      </w:r>
      <w:r w:rsidR="00B91102" w:rsidRPr="00995761">
        <w:t xml:space="preserve">may </w:t>
      </w:r>
      <w:r w:rsidRPr="00995761">
        <w:t>be responsible for advancing reimbursable expenses</w:t>
      </w:r>
      <w:r w:rsidR="00B91102" w:rsidRPr="00995761">
        <w:t xml:space="preserve"> </w:t>
      </w:r>
      <w:r w:rsidRPr="00995761">
        <w:t>for any service(s) outlined above</w:t>
      </w:r>
      <w:r w:rsidR="00B91102" w:rsidRPr="00995761">
        <w:t>, such as transportation, interpretation, meeting rooms, reception costs, etc</w:t>
      </w:r>
      <w:r w:rsidRPr="00995761">
        <w:t>.</w:t>
      </w:r>
    </w:p>
    <w:sectPr w:rsidR="00D434C3" w:rsidRPr="009957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03275" w14:textId="77777777" w:rsidR="000C7869" w:rsidRDefault="000C7869" w:rsidP="007E362F">
      <w:r>
        <w:separator/>
      </w:r>
    </w:p>
  </w:endnote>
  <w:endnote w:type="continuationSeparator" w:id="0">
    <w:p w14:paraId="4BD47A48" w14:textId="77777777" w:rsidR="000C7869" w:rsidRDefault="000C7869" w:rsidP="007E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5F9D" w14:textId="77777777" w:rsidR="0097338E" w:rsidRDefault="00973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3955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E37D0A" w14:textId="77777777" w:rsidR="00A372EE" w:rsidRDefault="007A3BF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0409344" w14:textId="7C8BD432" w:rsidR="00A372EE" w:rsidRPr="0062280D" w:rsidRDefault="007A3BF8" w:rsidP="004E7A7D">
    <w:pPr>
      <w:pStyle w:val="Footer"/>
      <w:jc w:val="center"/>
      <w:rPr>
        <w:b/>
        <w:color w:val="1F3864" w:themeColor="accent1" w:themeShade="80"/>
      </w:rPr>
    </w:pPr>
    <w:r w:rsidRPr="0062280D">
      <w:rPr>
        <w:b/>
        <w:color w:val="1F3864" w:themeColor="accent1" w:themeShade="80"/>
      </w:rPr>
      <w:t xml:space="preserve">Nebraska Secretary of State Request for </w:t>
    </w:r>
    <w:r w:rsidR="005760F7">
      <w:rPr>
        <w:b/>
        <w:color w:val="1F3864" w:themeColor="accent1" w:themeShade="80"/>
      </w:rPr>
      <w:t>Quote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A12B" w14:textId="77777777" w:rsidR="0097338E" w:rsidRDefault="00973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736B" w14:textId="77777777" w:rsidR="000C7869" w:rsidRDefault="000C7869" w:rsidP="007E362F">
      <w:r>
        <w:separator/>
      </w:r>
    </w:p>
  </w:footnote>
  <w:footnote w:type="continuationSeparator" w:id="0">
    <w:p w14:paraId="2C3CAE91" w14:textId="77777777" w:rsidR="000C7869" w:rsidRDefault="000C7869" w:rsidP="007E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4307" w14:textId="77777777" w:rsidR="0097338E" w:rsidRDefault="00973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C178" w14:textId="228933D8" w:rsidR="00A372EE" w:rsidRPr="00BB1E35" w:rsidRDefault="000C7869" w:rsidP="004B0FF7">
    <w:pPr>
      <w:pStyle w:val="Header"/>
      <w:jc w:val="center"/>
      <w:rPr>
        <w:b/>
        <w:bCs/>
        <w:color w:val="1F3864" w:themeColor="accent1" w:themeShade="80"/>
      </w:rPr>
    </w:pPr>
    <w:sdt>
      <w:sdtPr>
        <w:rPr>
          <w:b/>
          <w:bCs/>
          <w:color w:val="1F3864" w:themeColor="accent1" w:themeShade="80"/>
          <w:sz w:val="24"/>
          <w:szCs w:val="24"/>
        </w:rPr>
        <w:id w:val="153962650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color w:val="1F3864" w:themeColor="accent1" w:themeShade="80"/>
            <w:sz w:val="24"/>
            <w:szCs w:val="24"/>
          </w:rPr>
          <w:pict w14:anchorId="73DDAFB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B0FF7">
      <w:rPr>
        <w:b/>
        <w:bCs/>
        <w:color w:val="1F3864" w:themeColor="accent1" w:themeShade="80"/>
        <w:sz w:val="24"/>
        <w:szCs w:val="24"/>
      </w:rPr>
      <w:t>ATTACHMENT B</w:t>
    </w:r>
    <w:r w:rsidR="00BB1E35">
      <w:rPr>
        <w:b/>
        <w:bCs/>
        <w:color w:val="1F3864" w:themeColor="accent1" w:themeShade="80"/>
        <w:sz w:val="24"/>
        <w:szCs w:val="24"/>
      </w:rPr>
      <w:t xml:space="preserve"> - Tasks</w:t>
    </w:r>
    <w:r w:rsidR="00BB1E35">
      <w:t>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4D10" w14:textId="77777777" w:rsidR="0097338E" w:rsidRDefault="00973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07011"/>
    <w:multiLevelType w:val="hybridMultilevel"/>
    <w:tmpl w:val="22D231AC"/>
    <w:lvl w:ilvl="0" w:tplc="01EAC596">
      <w:start w:val="1"/>
      <w:numFmt w:val="decimal"/>
      <w:lvlText w:val="%1."/>
      <w:lvlJc w:val="left"/>
      <w:pPr>
        <w:ind w:left="830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A5F8C192">
      <w:numFmt w:val="bullet"/>
      <w:lvlText w:val="•"/>
      <w:lvlJc w:val="left"/>
      <w:pPr>
        <w:ind w:left="92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4"/>
        <w:szCs w:val="24"/>
        <w:lang w:val="en-US" w:eastAsia="en-US" w:bidi="ar-SA"/>
      </w:rPr>
    </w:lvl>
    <w:lvl w:ilvl="2" w:tplc="8DA6C310">
      <w:numFmt w:val="bullet"/>
      <w:lvlText w:val="•"/>
      <w:lvlJc w:val="left"/>
      <w:pPr>
        <w:ind w:left="127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22240FA">
      <w:numFmt w:val="bullet"/>
      <w:lvlText w:val="•"/>
      <w:lvlJc w:val="left"/>
      <w:pPr>
        <w:ind w:left="1280" w:hanging="357"/>
      </w:pPr>
      <w:rPr>
        <w:rFonts w:hint="default"/>
        <w:lang w:val="en-US" w:eastAsia="en-US" w:bidi="ar-SA"/>
      </w:rPr>
    </w:lvl>
    <w:lvl w:ilvl="4" w:tplc="2AFEA7F6">
      <w:numFmt w:val="bullet"/>
      <w:lvlText w:val="•"/>
      <w:lvlJc w:val="left"/>
      <w:pPr>
        <w:ind w:left="2384" w:hanging="357"/>
      </w:pPr>
      <w:rPr>
        <w:rFonts w:hint="default"/>
        <w:lang w:val="en-US" w:eastAsia="en-US" w:bidi="ar-SA"/>
      </w:rPr>
    </w:lvl>
    <w:lvl w:ilvl="5" w:tplc="145A122C">
      <w:numFmt w:val="bullet"/>
      <w:lvlText w:val="•"/>
      <w:lvlJc w:val="left"/>
      <w:pPr>
        <w:ind w:left="3488" w:hanging="357"/>
      </w:pPr>
      <w:rPr>
        <w:rFonts w:hint="default"/>
        <w:lang w:val="en-US" w:eastAsia="en-US" w:bidi="ar-SA"/>
      </w:rPr>
    </w:lvl>
    <w:lvl w:ilvl="6" w:tplc="6218BF20">
      <w:numFmt w:val="bullet"/>
      <w:lvlText w:val="•"/>
      <w:lvlJc w:val="left"/>
      <w:pPr>
        <w:ind w:left="4592" w:hanging="357"/>
      </w:pPr>
      <w:rPr>
        <w:rFonts w:hint="default"/>
        <w:lang w:val="en-US" w:eastAsia="en-US" w:bidi="ar-SA"/>
      </w:rPr>
    </w:lvl>
    <w:lvl w:ilvl="7" w:tplc="D1C2A5F2">
      <w:numFmt w:val="bullet"/>
      <w:lvlText w:val="•"/>
      <w:lvlJc w:val="left"/>
      <w:pPr>
        <w:ind w:left="5696" w:hanging="357"/>
      </w:pPr>
      <w:rPr>
        <w:rFonts w:hint="default"/>
        <w:lang w:val="en-US" w:eastAsia="en-US" w:bidi="ar-SA"/>
      </w:rPr>
    </w:lvl>
    <w:lvl w:ilvl="8" w:tplc="E5544A00">
      <w:numFmt w:val="bullet"/>
      <w:lvlText w:val="•"/>
      <w:lvlJc w:val="left"/>
      <w:pPr>
        <w:ind w:left="6801" w:hanging="357"/>
      </w:pPr>
      <w:rPr>
        <w:rFonts w:hint="default"/>
        <w:lang w:val="en-US" w:eastAsia="en-US" w:bidi="ar-SA"/>
      </w:rPr>
    </w:lvl>
  </w:abstractNum>
  <w:num w:numId="1" w16cid:durableId="127914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A5"/>
    <w:rsid w:val="00013700"/>
    <w:rsid w:val="00017D75"/>
    <w:rsid w:val="00063C75"/>
    <w:rsid w:val="00084079"/>
    <w:rsid w:val="000C7869"/>
    <w:rsid w:val="00197B9B"/>
    <w:rsid w:val="001B6710"/>
    <w:rsid w:val="002323C0"/>
    <w:rsid w:val="003B4D91"/>
    <w:rsid w:val="00420AAD"/>
    <w:rsid w:val="00442060"/>
    <w:rsid w:val="004B0FF7"/>
    <w:rsid w:val="004B4805"/>
    <w:rsid w:val="004E7A7D"/>
    <w:rsid w:val="005760F7"/>
    <w:rsid w:val="005816CE"/>
    <w:rsid w:val="005A5C47"/>
    <w:rsid w:val="00681BA3"/>
    <w:rsid w:val="006B2C55"/>
    <w:rsid w:val="00795872"/>
    <w:rsid w:val="007A3BF8"/>
    <w:rsid w:val="007E362F"/>
    <w:rsid w:val="00800D53"/>
    <w:rsid w:val="008063A5"/>
    <w:rsid w:val="0082307C"/>
    <w:rsid w:val="00886A60"/>
    <w:rsid w:val="00892843"/>
    <w:rsid w:val="008B24A0"/>
    <w:rsid w:val="008F3E92"/>
    <w:rsid w:val="00914141"/>
    <w:rsid w:val="009672B7"/>
    <w:rsid w:val="0097338E"/>
    <w:rsid w:val="00994BD2"/>
    <w:rsid w:val="00995761"/>
    <w:rsid w:val="00A372EE"/>
    <w:rsid w:val="00A44949"/>
    <w:rsid w:val="00AC7AA6"/>
    <w:rsid w:val="00B369E9"/>
    <w:rsid w:val="00B418D2"/>
    <w:rsid w:val="00B91102"/>
    <w:rsid w:val="00BB1E35"/>
    <w:rsid w:val="00BE1CA9"/>
    <w:rsid w:val="00C342AA"/>
    <w:rsid w:val="00C542B8"/>
    <w:rsid w:val="00CA6516"/>
    <w:rsid w:val="00CD0642"/>
    <w:rsid w:val="00CE1F2E"/>
    <w:rsid w:val="00D434C3"/>
    <w:rsid w:val="00D7144F"/>
    <w:rsid w:val="00DD414D"/>
    <w:rsid w:val="00E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F9D7C"/>
  <w15:chartTrackingRefBased/>
  <w15:docId w15:val="{6F89CB39-6079-4E89-96FD-0652163F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063A5"/>
    <w:pPr>
      <w:ind w:left="471" w:hanging="356"/>
    </w:pPr>
  </w:style>
  <w:style w:type="paragraph" w:styleId="Header">
    <w:name w:val="header"/>
    <w:basedOn w:val="Normal"/>
    <w:link w:val="HeaderChar"/>
    <w:uiPriority w:val="99"/>
    <w:unhideWhenUsed/>
    <w:rsid w:val="00806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3A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63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3A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1283-5E25-443C-8CBE-0222FC7D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</vt:lpstr>
    </vt:vector>
  </TitlesOfParts>
  <Company>State of Nebraska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</dc:title>
  <dc:subject/>
  <dc:creator>Cromer, Beckie</dc:creator>
  <cp:keywords/>
  <dc:description/>
  <cp:lastModifiedBy>Cromer, Beckie</cp:lastModifiedBy>
  <cp:revision>12</cp:revision>
  <dcterms:created xsi:type="dcterms:W3CDTF">2025-04-08T14:14:00Z</dcterms:created>
  <dcterms:modified xsi:type="dcterms:W3CDTF">2026-07-17T17:01:00Z</dcterms:modified>
</cp:coreProperties>
</file>